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D6" w:rsidRDefault="00B6469E">
      <w:r>
        <w:rPr>
          <w:rFonts w:eastAsia="Times New Roman"/>
        </w:rPr>
        <w:t xml:space="preserve">Si </w:t>
      </w:r>
      <w:r>
        <w:rPr>
          <w:rFonts w:eastAsia="Times New Roman"/>
        </w:rPr>
        <w:t>segnala agli studenti dell'ultimo anno di liceo la prossima giornata di orientamento alle Lauree Triennali e Magistrale a ciclo unico in vista dell'ultima prova di ammissione al prossimo anno accademico. Sabato 29 febbraio dalle ore 14:30 gli studenti e loro famiglie potranno approfondire con i Docenti i singoli Corsi di Laure</w:t>
      </w:r>
      <w:r>
        <w:rPr>
          <w:rFonts w:eastAsia="Times New Roman"/>
        </w:rPr>
        <w:t>a, incontrare gli Alun</w:t>
      </w:r>
      <w:bookmarkStart w:id="0" w:name="_GoBack"/>
      <w:bookmarkEnd w:id="0"/>
      <w:r>
        <w:rPr>
          <w:rFonts w:eastAsia="Times New Roman"/>
        </w:rPr>
        <w:t>ni e confrontarsi con i Referenti dei Servizi agli studenti per ogni richiesta individuale.</w:t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Alla seguente pagine web è possibile avere maggiori informazioni ed iscriversi all'evento: </w:t>
      </w:r>
      <w:hyperlink r:id="rId5" w:history="1">
        <w:r>
          <w:rPr>
            <w:rStyle w:val="Collegamentoipertestuale"/>
            <w:rFonts w:eastAsia="Times New Roman"/>
          </w:rPr>
          <w:t>https://www.luiss.it/ammissione/orientamento/orientamento-studenti-ultimo-anno-scuole-superiori/giornate-di-orientamento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</w:r>
    </w:p>
    <w:sectPr w:rsidR="00076D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69E"/>
    <w:rsid w:val="00076DD6"/>
    <w:rsid w:val="00B6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646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646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luiss.it/ammissione/orientamento/orientamento-studenti-ultimo-anno-scuole-superiori/giornate-di-orientament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1</cp:revision>
  <dcterms:created xsi:type="dcterms:W3CDTF">2020-02-20T16:34:00Z</dcterms:created>
  <dcterms:modified xsi:type="dcterms:W3CDTF">2020-02-20T16:36:00Z</dcterms:modified>
</cp:coreProperties>
</file>