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/>
      </w:tblPr>
      <w:tblGrid>
        <w:gridCol w:w="1659"/>
        <w:gridCol w:w="7018"/>
      </w:tblGrid>
      <w:tr w:rsidR="0013312A" w:rsidTr="0013312A">
        <w:trPr>
          <w:trHeight w:val="1613"/>
          <w:jc w:val="center"/>
        </w:trPr>
        <w:tc>
          <w:tcPr>
            <w:tcW w:w="1659" w:type="dxa"/>
          </w:tcPr>
          <w:p w:rsidR="0013312A" w:rsidRDefault="001D3985" w:rsidP="0013312A">
            <w:pPr>
              <w:spacing w:line="240" w:lineRule="atLeast"/>
              <w:jc w:val="center"/>
              <w:rPr>
                <w:sz w:val="22"/>
              </w:rPr>
            </w:pPr>
            <w:r w:rsidRPr="00EE71A5">
              <w:rPr>
                <w:b/>
                <w:noProof/>
              </w:rPr>
              <w:object w:dxaOrig="5280" w:dyaOrig="5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1.5pt;height:68.5pt;mso-width-percent:0;mso-height-percent:0;mso-width-percent:0;mso-height-percent:0" o:ole="">
                  <v:imagedata r:id="rId5" o:title=""/>
                </v:shape>
                <o:OLEObject Type="Embed" ProgID="AcroExch.Document.DC" ShapeID="_x0000_i1025" DrawAspect="Content" ObjectID="_1675747658" r:id="rId6"/>
              </w:object>
            </w:r>
          </w:p>
        </w:tc>
        <w:tc>
          <w:tcPr>
            <w:tcW w:w="7018" w:type="dxa"/>
            <w:vAlign w:val="bottom"/>
          </w:tcPr>
          <w:p w:rsidR="0013312A" w:rsidRDefault="0013312A" w:rsidP="0013312A">
            <w:pPr>
              <w:spacing w:line="240" w:lineRule="atLeast"/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Liceo Scientifico Statale “Ulisse Dini”</w:t>
            </w:r>
          </w:p>
          <w:p w:rsidR="0013312A" w:rsidRDefault="0013312A" w:rsidP="0013312A">
            <w:pPr>
              <w:spacing w:line="24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  <w:noProof/>
                <w:sz w:val="22"/>
              </w:rPr>
              <w:drawing>
                <wp:anchor distT="57150" distB="57150" distL="57150" distR="57150" simplePos="0" relativeHeight="251660288" behindDoc="0" locked="0" layoutInCell="1" allowOverlap="1">
                  <wp:simplePos x="0" y="0"/>
                  <wp:positionH relativeFrom="page">
                    <wp:posOffset>3787775</wp:posOffset>
                  </wp:positionH>
                  <wp:positionV relativeFrom="page">
                    <wp:posOffset>157480</wp:posOffset>
                  </wp:positionV>
                  <wp:extent cx="601980" cy="633095"/>
                  <wp:effectExtent l="19050" t="0" r="762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33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sz w:val="22"/>
              </w:rPr>
              <w:t>Via Benedetto Croce, 36 – 56100 Pisa</w:t>
            </w:r>
          </w:p>
          <w:p w:rsidR="0013312A" w:rsidRDefault="0013312A" w:rsidP="0013312A">
            <w:pPr>
              <w:spacing w:line="36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tel.: 050 20036   fax: 050 29220   </w:t>
            </w:r>
            <w:hyperlink r:id="rId8" w:history="1">
              <w:r>
                <w:rPr>
                  <w:rStyle w:val="Collegamentoipertestuale"/>
                  <w:rFonts w:ascii="Garamond" w:hAnsi="Garamond"/>
                  <w:sz w:val="22"/>
                </w:rPr>
                <w:t>http://www.liceodini.it/</w:t>
              </w:r>
            </w:hyperlink>
            <w:r>
              <w:rPr>
                <w:rFonts w:ascii="Garamond" w:hAnsi="Garamond"/>
                <w:sz w:val="22"/>
              </w:rPr>
              <w:t xml:space="preserve">    pips02000a@istruzione.it</w:t>
            </w:r>
          </w:p>
          <w:p w:rsidR="0013312A" w:rsidRDefault="0013312A" w:rsidP="0013312A">
            <w:pPr>
              <w:spacing w:line="240" w:lineRule="atLeast"/>
              <w:rPr>
                <w:sz w:val="22"/>
              </w:rPr>
            </w:pPr>
          </w:p>
        </w:tc>
      </w:tr>
    </w:tbl>
    <w:p w:rsidR="00B6250B" w:rsidRDefault="003D28C4" w:rsidP="004850B1">
      <w:pPr>
        <w:pStyle w:val="Titolo1"/>
        <w:jc w:val="both"/>
        <w:rPr>
          <w:sz w:val="24"/>
          <w:szCs w:val="24"/>
        </w:rPr>
      </w:pPr>
      <w:r w:rsidRPr="00AC5422">
        <w:rPr>
          <w:sz w:val="24"/>
          <w:szCs w:val="24"/>
        </w:rPr>
        <w:t xml:space="preserve">CIRCOLARE N. </w:t>
      </w:r>
      <w:r w:rsidR="00020518">
        <w:rPr>
          <w:sz w:val="24"/>
          <w:szCs w:val="24"/>
        </w:rPr>
        <w:t>156</w:t>
      </w:r>
      <w:r w:rsidRPr="00AC5422">
        <w:rPr>
          <w:sz w:val="24"/>
          <w:szCs w:val="24"/>
        </w:rPr>
        <w:t xml:space="preserve"> del</w:t>
      </w:r>
      <w:r w:rsidR="00020518">
        <w:rPr>
          <w:sz w:val="24"/>
          <w:szCs w:val="24"/>
        </w:rPr>
        <w:t xml:space="preserve"> 25</w:t>
      </w:r>
      <w:r w:rsidRPr="00AC5422">
        <w:rPr>
          <w:sz w:val="24"/>
          <w:szCs w:val="24"/>
        </w:rPr>
        <w:t xml:space="preserve"> </w:t>
      </w:r>
      <w:r w:rsidR="001D3985">
        <w:rPr>
          <w:sz w:val="24"/>
          <w:szCs w:val="24"/>
        </w:rPr>
        <w:t>febbraio</w:t>
      </w:r>
      <w:r w:rsidRPr="00AC5422">
        <w:rPr>
          <w:sz w:val="24"/>
          <w:szCs w:val="24"/>
        </w:rPr>
        <w:t xml:space="preserve"> 202</w:t>
      </w:r>
      <w:r w:rsidR="00457329" w:rsidRPr="00AC5422">
        <w:rPr>
          <w:sz w:val="24"/>
          <w:szCs w:val="24"/>
        </w:rPr>
        <w:t>1</w:t>
      </w:r>
    </w:p>
    <w:p w:rsidR="001D3985" w:rsidRPr="00AC5422" w:rsidRDefault="001D3985" w:rsidP="004850B1">
      <w:pPr>
        <w:pStyle w:val="Titolo1"/>
        <w:jc w:val="both"/>
        <w:rPr>
          <w:sz w:val="24"/>
          <w:szCs w:val="24"/>
        </w:rPr>
      </w:pPr>
    </w:p>
    <w:p w:rsidR="004850B1" w:rsidRPr="00AC5422" w:rsidRDefault="00C457B4" w:rsidP="00AC5422">
      <w:pPr>
        <w:ind w:left="637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</w:t>
      </w:r>
      <w:r w:rsidR="006D52A3">
        <w:rPr>
          <w:rFonts w:ascii="Arial" w:hAnsi="Arial" w:cs="Arial"/>
          <w:b/>
          <w:bCs/>
          <w:sz w:val="24"/>
          <w:szCs w:val="24"/>
        </w:rPr>
        <w:t>tutto il personale</w:t>
      </w:r>
    </w:p>
    <w:p w:rsidR="004850B1" w:rsidRPr="00AC5422" w:rsidRDefault="004850B1" w:rsidP="004850B1">
      <w:pPr>
        <w:ind w:left="6372"/>
        <w:rPr>
          <w:rFonts w:ascii="Arial" w:hAnsi="Arial" w:cs="Arial"/>
          <w:b/>
          <w:bCs/>
          <w:sz w:val="24"/>
          <w:szCs w:val="24"/>
        </w:rPr>
      </w:pPr>
      <w:r w:rsidRPr="00AC5422">
        <w:rPr>
          <w:rFonts w:ascii="Arial" w:hAnsi="Arial" w:cs="Arial"/>
          <w:b/>
          <w:bCs/>
          <w:sz w:val="24"/>
          <w:szCs w:val="24"/>
        </w:rPr>
        <w:t>Bacheca</w:t>
      </w:r>
    </w:p>
    <w:p w:rsidR="000908CD" w:rsidRDefault="000908CD" w:rsidP="004850B1">
      <w:pPr>
        <w:jc w:val="both"/>
        <w:rPr>
          <w:rFonts w:ascii="Arial" w:hAnsi="Arial" w:cs="Arial"/>
          <w:b/>
          <w:sz w:val="24"/>
          <w:szCs w:val="24"/>
        </w:rPr>
      </w:pPr>
    </w:p>
    <w:p w:rsidR="001D3985" w:rsidRDefault="001D3985" w:rsidP="004850B1">
      <w:pPr>
        <w:jc w:val="both"/>
        <w:rPr>
          <w:rFonts w:ascii="Arial" w:hAnsi="Arial" w:cs="Arial"/>
          <w:b/>
          <w:sz w:val="24"/>
          <w:szCs w:val="24"/>
        </w:rPr>
      </w:pPr>
    </w:p>
    <w:p w:rsidR="001D3985" w:rsidRDefault="001D3985" w:rsidP="004850B1">
      <w:pPr>
        <w:jc w:val="both"/>
        <w:rPr>
          <w:rFonts w:ascii="Arial" w:hAnsi="Arial" w:cs="Arial"/>
          <w:b/>
          <w:sz w:val="24"/>
          <w:szCs w:val="24"/>
        </w:rPr>
      </w:pPr>
    </w:p>
    <w:p w:rsidR="006D52A3" w:rsidRPr="006D52A3" w:rsidRDefault="00020518" w:rsidP="001D3985">
      <w:pPr>
        <w:spacing w:after="160" w:line="235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OGGETTO:</w:t>
      </w:r>
      <w:r w:rsidR="006D52A3" w:rsidRPr="006D52A3">
        <w:rPr>
          <w:rFonts w:ascii="Arial" w:hAnsi="Arial" w:cs="Arial"/>
          <w:color w:val="000000"/>
          <w:sz w:val="24"/>
          <w:szCs w:val="24"/>
        </w:rPr>
        <w:t xml:space="preserve"> VACCINAZIONE PERSONALE SCOLASTICO DELLA TOSCANA</w:t>
      </w:r>
      <w:r>
        <w:rPr>
          <w:rFonts w:ascii="Arial" w:hAnsi="Arial" w:cs="Arial"/>
          <w:color w:val="000000"/>
          <w:sz w:val="24"/>
          <w:szCs w:val="24"/>
        </w:rPr>
        <w:t xml:space="preserve"> - </w:t>
      </w:r>
      <w:r w:rsidRPr="00020518">
        <w:rPr>
          <w:rFonts w:ascii="Arial" w:hAnsi="Arial" w:cs="Arial"/>
          <w:b/>
          <w:color w:val="000000"/>
          <w:sz w:val="24"/>
          <w:szCs w:val="24"/>
        </w:rPr>
        <w:t>aggiornamento</w:t>
      </w:r>
    </w:p>
    <w:p w:rsidR="00C457B4" w:rsidRDefault="00C457B4" w:rsidP="00C457B4">
      <w:pPr>
        <w:spacing w:after="160" w:line="235" w:lineRule="atLeast"/>
        <w:rPr>
          <w:rFonts w:ascii="Arial" w:hAnsi="Arial" w:cs="Arial"/>
          <w:color w:val="000000"/>
          <w:sz w:val="24"/>
          <w:szCs w:val="24"/>
        </w:rPr>
      </w:pPr>
    </w:p>
    <w:p w:rsidR="006D52A3" w:rsidRPr="006D52A3" w:rsidRDefault="006D52A3" w:rsidP="006D52A3">
      <w:pPr>
        <w:spacing w:before="100" w:beforeAutospacing="1" w:after="100" w:afterAutospacing="1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 trasmette</w:t>
      </w:r>
      <w:r w:rsidRPr="006D52A3">
        <w:rPr>
          <w:rFonts w:ascii="Arial" w:hAnsi="Arial" w:cs="Arial"/>
          <w:color w:val="000000"/>
          <w:sz w:val="24"/>
          <w:szCs w:val="24"/>
        </w:rPr>
        <w:t xml:space="preserve"> </w:t>
      </w:r>
      <w:r w:rsidR="00020518">
        <w:rPr>
          <w:rFonts w:ascii="Arial" w:hAnsi="Arial" w:cs="Arial"/>
          <w:color w:val="000000"/>
          <w:sz w:val="24"/>
          <w:szCs w:val="24"/>
        </w:rPr>
        <w:t>la nota USR Toscana n. 2427</w:t>
      </w:r>
      <w:bookmarkStart w:id="0" w:name="_GoBack"/>
      <w:bookmarkEnd w:id="0"/>
      <w:r w:rsidR="00020518">
        <w:rPr>
          <w:rFonts w:ascii="Arial" w:hAnsi="Arial" w:cs="Arial"/>
          <w:color w:val="000000"/>
          <w:sz w:val="24"/>
          <w:szCs w:val="24"/>
        </w:rPr>
        <w:t xml:space="preserve"> -  24</w:t>
      </w:r>
      <w:r w:rsidRPr="006D52A3">
        <w:rPr>
          <w:rFonts w:ascii="Arial" w:hAnsi="Arial" w:cs="Arial"/>
          <w:color w:val="000000"/>
          <w:sz w:val="24"/>
          <w:szCs w:val="24"/>
        </w:rPr>
        <w:t xml:space="preserve"> febbraio 2021</w:t>
      </w:r>
      <w:r>
        <w:rPr>
          <w:rFonts w:ascii="Arial" w:hAnsi="Arial" w:cs="Arial"/>
          <w:color w:val="000000"/>
          <w:sz w:val="24"/>
          <w:szCs w:val="24"/>
        </w:rPr>
        <w:t xml:space="preserve"> inerente l’oggetto</w:t>
      </w:r>
    </w:p>
    <w:p w:rsidR="001D3985" w:rsidRPr="001D3985" w:rsidRDefault="001D3985" w:rsidP="00C457B4">
      <w:pPr>
        <w:spacing w:after="160" w:line="235" w:lineRule="atLeast"/>
        <w:rPr>
          <w:rFonts w:ascii="Arial" w:hAnsi="Arial" w:cs="Arial"/>
          <w:color w:val="000000"/>
          <w:sz w:val="24"/>
          <w:szCs w:val="24"/>
        </w:rPr>
      </w:pPr>
    </w:p>
    <w:p w:rsidR="001D3985" w:rsidRPr="001D3985" w:rsidRDefault="001D3985" w:rsidP="004850B1">
      <w:pPr>
        <w:jc w:val="both"/>
        <w:rPr>
          <w:rFonts w:ascii="Arial" w:hAnsi="Arial" w:cs="Arial"/>
          <w:b/>
          <w:sz w:val="24"/>
          <w:szCs w:val="24"/>
        </w:rPr>
      </w:pPr>
    </w:p>
    <w:p w:rsidR="00A37494" w:rsidRPr="00AC5422" w:rsidRDefault="00A37494" w:rsidP="000908CD">
      <w:pPr>
        <w:ind w:left="10620" w:hanging="5664"/>
        <w:jc w:val="center"/>
        <w:rPr>
          <w:rFonts w:ascii="Arial" w:hAnsi="Arial" w:cs="Arial"/>
          <w:sz w:val="24"/>
          <w:szCs w:val="24"/>
        </w:rPr>
      </w:pPr>
      <w:r w:rsidRPr="00AC5422">
        <w:rPr>
          <w:rFonts w:ascii="Arial" w:hAnsi="Arial" w:cs="Arial"/>
          <w:sz w:val="24"/>
          <w:szCs w:val="24"/>
        </w:rPr>
        <w:t>Il Dirigente Scolastico</w:t>
      </w:r>
    </w:p>
    <w:p w:rsidR="00A37494" w:rsidRPr="00AC5422" w:rsidRDefault="00457329" w:rsidP="000908CD">
      <w:pPr>
        <w:ind w:left="9912" w:hanging="4956"/>
        <w:jc w:val="center"/>
        <w:rPr>
          <w:rFonts w:ascii="Segoe Print" w:hAnsi="Segoe Print" w:cs="Arial"/>
          <w:sz w:val="22"/>
          <w:szCs w:val="28"/>
        </w:rPr>
      </w:pPr>
      <w:r w:rsidRPr="00AC5422">
        <w:rPr>
          <w:rFonts w:ascii="Brush Script MT" w:eastAsia="Brush Script MT" w:hAnsi="Brush Script MT" w:cs="Brush Script MT"/>
          <w:sz w:val="36"/>
          <w:szCs w:val="36"/>
        </w:rPr>
        <w:t xml:space="preserve">Adriana </w:t>
      </w:r>
      <w:proofErr w:type="spellStart"/>
      <w:r w:rsidRPr="00AC5422">
        <w:rPr>
          <w:rFonts w:ascii="Brush Script MT" w:eastAsia="Brush Script MT" w:hAnsi="Brush Script MT" w:cs="Brush Script MT"/>
          <w:sz w:val="36"/>
          <w:szCs w:val="36"/>
        </w:rPr>
        <w:t>Piccigallo</w:t>
      </w:r>
      <w:proofErr w:type="spellEnd"/>
    </w:p>
    <w:p w:rsidR="000908CD" w:rsidRPr="004850B1" w:rsidRDefault="00A37494" w:rsidP="000908CD">
      <w:pPr>
        <w:ind w:left="9204" w:hanging="4246"/>
        <w:jc w:val="center"/>
        <w:rPr>
          <w:rFonts w:ascii="Arial" w:hAnsi="Arial" w:cs="Arial"/>
          <w:sz w:val="16"/>
          <w:szCs w:val="16"/>
        </w:rPr>
      </w:pPr>
      <w:r w:rsidRPr="004850B1">
        <w:rPr>
          <w:rFonts w:ascii="Arial" w:hAnsi="Arial" w:cs="Arial"/>
          <w:sz w:val="16"/>
          <w:szCs w:val="16"/>
        </w:rPr>
        <w:t>Firma autografa sostituita a mezzo stampa ai sensi dell’art. 3,</w:t>
      </w:r>
    </w:p>
    <w:p w:rsidR="00A8311A" w:rsidRPr="004850B1" w:rsidRDefault="00A37494" w:rsidP="000908CD">
      <w:pPr>
        <w:ind w:left="9204" w:hanging="4246"/>
        <w:jc w:val="center"/>
        <w:rPr>
          <w:rFonts w:ascii="Arial" w:hAnsi="Arial" w:cs="Arial"/>
          <w:sz w:val="16"/>
          <w:szCs w:val="16"/>
        </w:rPr>
      </w:pPr>
      <w:r w:rsidRPr="004850B1">
        <w:rPr>
          <w:rFonts w:ascii="Arial" w:hAnsi="Arial" w:cs="Arial"/>
          <w:sz w:val="16"/>
          <w:szCs w:val="16"/>
        </w:rPr>
        <w:t>comma 2 del decreto legislativo n. 39/1993</w:t>
      </w:r>
      <w:bookmarkStart w:id="1" w:name="_AUTODICHIARAZIONE_PER_IL"/>
      <w:bookmarkEnd w:id="1"/>
    </w:p>
    <w:sectPr w:rsidR="00A8311A" w:rsidRPr="004850B1" w:rsidSect="00D733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altName w:val="﷽﷽﷽﷽﷽﷽﷽﷽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00CE"/>
    <w:multiLevelType w:val="hybridMultilevel"/>
    <w:tmpl w:val="16C87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A7307"/>
    <w:multiLevelType w:val="multilevel"/>
    <w:tmpl w:val="6492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436B2"/>
    <w:multiLevelType w:val="hybridMultilevel"/>
    <w:tmpl w:val="33549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53A9D"/>
    <w:multiLevelType w:val="hybridMultilevel"/>
    <w:tmpl w:val="73669338"/>
    <w:lvl w:ilvl="0" w:tplc="E29061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B3D1963"/>
    <w:multiLevelType w:val="multilevel"/>
    <w:tmpl w:val="5C54A0DC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FE83C45"/>
    <w:multiLevelType w:val="hybridMultilevel"/>
    <w:tmpl w:val="56DEFF72"/>
    <w:lvl w:ilvl="0" w:tplc="0410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F532F"/>
    <w:multiLevelType w:val="hybridMultilevel"/>
    <w:tmpl w:val="152CAAE0"/>
    <w:lvl w:ilvl="0" w:tplc="54FEEC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160A1"/>
    <w:multiLevelType w:val="hybridMultilevel"/>
    <w:tmpl w:val="7C0C4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90EF5"/>
    <w:multiLevelType w:val="hybridMultilevel"/>
    <w:tmpl w:val="D1AA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947EF"/>
    <w:multiLevelType w:val="hybridMultilevel"/>
    <w:tmpl w:val="D0C6E7EC"/>
    <w:lvl w:ilvl="0" w:tplc="0C649AA4">
      <w:start w:val="1"/>
      <w:numFmt w:val="decimal"/>
      <w:lvlText w:val="%1)"/>
      <w:lvlJc w:val="left"/>
      <w:pPr>
        <w:ind w:left="1168" w:hanging="35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EDE4DA04">
      <w:numFmt w:val="bullet"/>
      <w:lvlText w:val="•"/>
      <w:lvlJc w:val="left"/>
      <w:pPr>
        <w:ind w:left="2030" w:hanging="357"/>
      </w:pPr>
      <w:rPr>
        <w:rFonts w:hint="default"/>
        <w:lang w:val="it-IT" w:eastAsia="en-US" w:bidi="ar-SA"/>
      </w:rPr>
    </w:lvl>
    <w:lvl w:ilvl="2" w:tplc="7CA2DBA6">
      <w:numFmt w:val="bullet"/>
      <w:lvlText w:val="•"/>
      <w:lvlJc w:val="left"/>
      <w:pPr>
        <w:ind w:left="2901" w:hanging="357"/>
      </w:pPr>
      <w:rPr>
        <w:rFonts w:hint="default"/>
        <w:lang w:val="it-IT" w:eastAsia="en-US" w:bidi="ar-SA"/>
      </w:rPr>
    </w:lvl>
    <w:lvl w:ilvl="3" w:tplc="FF5CFCF4">
      <w:numFmt w:val="bullet"/>
      <w:lvlText w:val="•"/>
      <w:lvlJc w:val="left"/>
      <w:pPr>
        <w:ind w:left="3771" w:hanging="357"/>
      </w:pPr>
      <w:rPr>
        <w:rFonts w:hint="default"/>
        <w:lang w:val="it-IT" w:eastAsia="en-US" w:bidi="ar-SA"/>
      </w:rPr>
    </w:lvl>
    <w:lvl w:ilvl="4" w:tplc="B9CE8EE4">
      <w:numFmt w:val="bullet"/>
      <w:lvlText w:val="•"/>
      <w:lvlJc w:val="left"/>
      <w:pPr>
        <w:ind w:left="4642" w:hanging="357"/>
      </w:pPr>
      <w:rPr>
        <w:rFonts w:hint="default"/>
        <w:lang w:val="it-IT" w:eastAsia="en-US" w:bidi="ar-SA"/>
      </w:rPr>
    </w:lvl>
    <w:lvl w:ilvl="5" w:tplc="556C87BC">
      <w:numFmt w:val="bullet"/>
      <w:lvlText w:val="•"/>
      <w:lvlJc w:val="left"/>
      <w:pPr>
        <w:ind w:left="5512" w:hanging="357"/>
      </w:pPr>
      <w:rPr>
        <w:rFonts w:hint="default"/>
        <w:lang w:val="it-IT" w:eastAsia="en-US" w:bidi="ar-SA"/>
      </w:rPr>
    </w:lvl>
    <w:lvl w:ilvl="6" w:tplc="AEDA90C8">
      <w:numFmt w:val="bullet"/>
      <w:lvlText w:val="•"/>
      <w:lvlJc w:val="left"/>
      <w:pPr>
        <w:ind w:left="6383" w:hanging="357"/>
      </w:pPr>
      <w:rPr>
        <w:rFonts w:hint="default"/>
        <w:lang w:val="it-IT" w:eastAsia="en-US" w:bidi="ar-SA"/>
      </w:rPr>
    </w:lvl>
    <w:lvl w:ilvl="7" w:tplc="C13488B2">
      <w:numFmt w:val="bullet"/>
      <w:lvlText w:val="•"/>
      <w:lvlJc w:val="left"/>
      <w:pPr>
        <w:ind w:left="7253" w:hanging="357"/>
      </w:pPr>
      <w:rPr>
        <w:rFonts w:hint="default"/>
        <w:lang w:val="it-IT" w:eastAsia="en-US" w:bidi="ar-SA"/>
      </w:rPr>
    </w:lvl>
    <w:lvl w:ilvl="8" w:tplc="84180A1A">
      <w:numFmt w:val="bullet"/>
      <w:lvlText w:val="•"/>
      <w:lvlJc w:val="left"/>
      <w:pPr>
        <w:ind w:left="8124" w:hanging="357"/>
      </w:pPr>
      <w:rPr>
        <w:rFonts w:hint="default"/>
        <w:lang w:val="it-IT" w:eastAsia="en-US" w:bidi="ar-SA"/>
      </w:rPr>
    </w:lvl>
  </w:abstractNum>
  <w:abstractNum w:abstractNumId="10">
    <w:nsid w:val="4DF90DA3"/>
    <w:multiLevelType w:val="hybridMultilevel"/>
    <w:tmpl w:val="96D04B36"/>
    <w:lvl w:ilvl="0" w:tplc="AA3AEE04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0AAC5FC">
      <w:numFmt w:val="bullet"/>
      <w:lvlText w:val="•"/>
      <w:lvlJc w:val="left"/>
      <w:pPr>
        <w:ind w:left="1300" w:hanging="360"/>
      </w:pPr>
      <w:rPr>
        <w:rFonts w:hint="default"/>
        <w:lang w:val="it-IT" w:eastAsia="en-US" w:bidi="ar-SA"/>
      </w:rPr>
    </w:lvl>
    <w:lvl w:ilvl="2" w:tplc="C9428542">
      <w:numFmt w:val="bullet"/>
      <w:lvlText w:val="•"/>
      <w:lvlJc w:val="left"/>
      <w:pPr>
        <w:ind w:left="2294" w:hanging="360"/>
      </w:pPr>
      <w:rPr>
        <w:rFonts w:hint="default"/>
        <w:lang w:val="it-IT" w:eastAsia="en-US" w:bidi="ar-SA"/>
      </w:rPr>
    </w:lvl>
    <w:lvl w:ilvl="3" w:tplc="CFC8C5D8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4" w:tplc="7E4EF0C2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063449AE">
      <w:numFmt w:val="bullet"/>
      <w:lvlText w:val="•"/>
      <w:lvlJc w:val="left"/>
      <w:pPr>
        <w:ind w:left="5276" w:hanging="360"/>
      </w:pPr>
      <w:rPr>
        <w:rFonts w:hint="default"/>
        <w:lang w:val="it-IT" w:eastAsia="en-US" w:bidi="ar-SA"/>
      </w:rPr>
    </w:lvl>
    <w:lvl w:ilvl="6" w:tplc="F8125AAA">
      <w:numFmt w:val="bullet"/>
      <w:lvlText w:val="•"/>
      <w:lvlJc w:val="left"/>
      <w:pPr>
        <w:ind w:left="6270" w:hanging="360"/>
      </w:pPr>
      <w:rPr>
        <w:rFonts w:hint="default"/>
        <w:lang w:val="it-IT" w:eastAsia="en-US" w:bidi="ar-SA"/>
      </w:rPr>
    </w:lvl>
    <w:lvl w:ilvl="7" w:tplc="7D4A1418">
      <w:numFmt w:val="bullet"/>
      <w:lvlText w:val="•"/>
      <w:lvlJc w:val="left"/>
      <w:pPr>
        <w:ind w:left="7264" w:hanging="360"/>
      </w:pPr>
      <w:rPr>
        <w:rFonts w:hint="default"/>
        <w:lang w:val="it-IT" w:eastAsia="en-US" w:bidi="ar-SA"/>
      </w:rPr>
    </w:lvl>
    <w:lvl w:ilvl="8" w:tplc="3B302280">
      <w:numFmt w:val="bullet"/>
      <w:lvlText w:val="•"/>
      <w:lvlJc w:val="left"/>
      <w:pPr>
        <w:ind w:left="8258" w:hanging="360"/>
      </w:pPr>
      <w:rPr>
        <w:rFonts w:hint="default"/>
        <w:lang w:val="it-IT" w:eastAsia="en-US" w:bidi="ar-SA"/>
      </w:rPr>
    </w:lvl>
  </w:abstractNum>
  <w:abstractNum w:abstractNumId="11">
    <w:nsid w:val="6B4E6110"/>
    <w:multiLevelType w:val="hybridMultilevel"/>
    <w:tmpl w:val="02584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C022F2"/>
    <w:multiLevelType w:val="hybridMultilevel"/>
    <w:tmpl w:val="88D84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314EE"/>
    <w:multiLevelType w:val="hybridMultilevel"/>
    <w:tmpl w:val="464A0962"/>
    <w:lvl w:ilvl="0" w:tplc="54FEEC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3"/>
  </w:num>
  <w:num w:numId="5">
    <w:abstractNumId w:val="6"/>
  </w:num>
  <w:num w:numId="6">
    <w:abstractNumId w:val="10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12"/>
  </w:num>
  <w:num w:numId="12">
    <w:abstractNumId w:val="1"/>
  </w:num>
  <w:num w:numId="13">
    <w:abstractNumId w:val="4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3312A"/>
    <w:rsid w:val="00020518"/>
    <w:rsid w:val="00064D3D"/>
    <w:rsid w:val="000908CD"/>
    <w:rsid w:val="000D2AF0"/>
    <w:rsid w:val="000F27B5"/>
    <w:rsid w:val="0013312A"/>
    <w:rsid w:val="00142626"/>
    <w:rsid w:val="00195D89"/>
    <w:rsid w:val="001B30AA"/>
    <w:rsid w:val="001C0ABE"/>
    <w:rsid w:val="001D3985"/>
    <w:rsid w:val="001E1F94"/>
    <w:rsid w:val="00211141"/>
    <w:rsid w:val="00213EC2"/>
    <w:rsid w:val="00254FBF"/>
    <w:rsid w:val="00270A0E"/>
    <w:rsid w:val="002841DC"/>
    <w:rsid w:val="0035440D"/>
    <w:rsid w:val="0036386F"/>
    <w:rsid w:val="003863E6"/>
    <w:rsid w:val="003D28C4"/>
    <w:rsid w:val="00423D05"/>
    <w:rsid w:val="00452984"/>
    <w:rsid w:val="00457329"/>
    <w:rsid w:val="00457696"/>
    <w:rsid w:val="004850B1"/>
    <w:rsid w:val="004B5E15"/>
    <w:rsid w:val="004F163E"/>
    <w:rsid w:val="00540916"/>
    <w:rsid w:val="0054664E"/>
    <w:rsid w:val="005B14E8"/>
    <w:rsid w:val="005B16CB"/>
    <w:rsid w:val="00615E5E"/>
    <w:rsid w:val="00656F89"/>
    <w:rsid w:val="00684C8F"/>
    <w:rsid w:val="006B5246"/>
    <w:rsid w:val="006C4575"/>
    <w:rsid w:val="006D52A3"/>
    <w:rsid w:val="00754C2B"/>
    <w:rsid w:val="007F4DDD"/>
    <w:rsid w:val="00815F98"/>
    <w:rsid w:val="008656C6"/>
    <w:rsid w:val="00873BA9"/>
    <w:rsid w:val="00880030"/>
    <w:rsid w:val="008F48D8"/>
    <w:rsid w:val="009126B8"/>
    <w:rsid w:val="009F0D14"/>
    <w:rsid w:val="009F2AA6"/>
    <w:rsid w:val="00A37494"/>
    <w:rsid w:val="00A55EDF"/>
    <w:rsid w:val="00A71AE5"/>
    <w:rsid w:val="00A8311A"/>
    <w:rsid w:val="00AC5422"/>
    <w:rsid w:val="00B25A7D"/>
    <w:rsid w:val="00B6250B"/>
    <w:rsid w:val="00BD1597"/>
    <w:rsid w:val="00C457B4"/>
    <w:rsid w:val="00C67E55"/>
    <w:rsid w:val="00CA42B3"/>
    <w:rsid w:val="00CB4485"/>
    <w:rsid w:val="00CC0237"/>
    <w:rsid w:val="00CE580D"/>
    <w:rsid w:val="00D62409"/>
    <w:rsid w:val="00D7331C"/>
    <w:rsid w:val="00DC762A"/>
    <w:rsid w:val="00E045F0"/>
    <w:rsid w:val="00E108B6"/>
    <w:rsid w:val="00E70C97"/>
    <w:rsid w:val="00E81B41"/>
    <w:rsid w:val="00EB7912"/>
    <w:rsid w:val="00F6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D28C4"/>
    <w:pPr>
      <w:widowControl w:val="0"/>
      <w:autoSpaceDE w:val="0"/>
      <w:autoSpaceDN w:val="0"/>
      <w:spacing w:before="94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3312A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30A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2409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F163E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28C4"/>
    <w:rPr>
      <w:rFonts w:ascii="Arial" w:eastAsia="Arial" w:hAnsi="Arial" w:cs="Arial"/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3D28C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28C4"/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6C4575"/>
    <w:pPr>
      <w:spacing w:before="100" w:beforeAutospacing="1" w:after="100" w:afterAutospacing="1"/>
    </w:pPr>
    <w:rPr>
      <w:sz w:val="24"/>
      <w:szCs w:val="24"/>
    </w:rPr>
  </w:style>
  <w:style w:type="paragraph" w:styleId="Nessunaspaziatura">
    <w:name w:val="No Spacing"/>
    <w:uiPriority w:val="1"/>
    <w:qFormat/>
    <w:rsid w:val="00B625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466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466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1D3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din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Grazia Ciardi</cp:lastModifiedBy>
  <cp:revision>2</cp:revision>
  <cp:lastPrinted>2021-01-16T10:01:00Z</cp:lastPrinted>
  <dcterms:created xsi:type="dcterms:W3CDTF">2021-02-25T07:41:00Z</dcterms:created>
  <dcterms:modified xsi:type="dcterms:W3CDTF">2021-02-25T07:41:00Z</dcterms:modified>
</cp:coreProperties>
</file>